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4466E"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bookmarkStart w:id="0" w:name="_GoBack"/>
      <w:bookmarkEnd w:id="0"/>
    </w:p>
    <w:p w14:paraId="5FCDD0BD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首都医科大学怀柔教学医院</w:t>
      </w:r>
      <w:r>
        <w:rPr>
          <w:rFonts w:hint="eastAsia" w:ascii="宋体" w:hAnsi="宋体" w:eastAsia="宋体" w:cs="宋体"/>
          <w:b/>
          <w:sz w:val="32"/>
          <w:szCs w:val="32"/>
        </w:rPr>
        <w:t>优秀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导师</w:t>
      </w:r>
      <w:r>
        <w:rPr>
          <w:rFonts w:hint="eastAsia" w:ascii="宋体" w:hAnsi="宋体" w:eastAsia="宋体" w:cs="宋体"/>
          <w:b/>
          <w:sz w:val="32"/>
          <w:szCs w:val="32"/>
        </w:rPr>
        <w:t>评选申报表</w:t>
      </w:r>
    </w:p>
    <w:tbl>
      <w:tblPr>
        <w:tblStyle w:val="2"/>
        <w:tblW w:w="93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72"/>
        <w:gridCol w:w="269"/>
        <w:gridCol w:w="566"/>
        <w:gridCol w:w="120"/>
        <w:gridCol w:w="527"/>
        <w:gridCol w:w="723"/>
        <w:gridCol w:w="691"/>
        <w:gridCol w:w="521"/>
        <w:gridCol w:w="1040"/>
        <w:gridCol w:w="148"/>
        <w:gridCol w:w="1260"/>
        <w:gridCol w:w="37"/>
        <w:gridCol w:w="698"/>
        <w:gridCol w:w="1433"/>
      </w:tblGrid>
      <w:tr w14:paraId="25C49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46" w:type="dxa"/>
            <w:gridSpan w:val="15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9E377A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教师基本信息</w:t>
            </w:r>
          </w:p>
        </w:tc>
      </w:tr>
      <w:tr w14:paraId="34537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0B5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F9E6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61BD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120E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2A1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2CC321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4E18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2025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20A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8B24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231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8738D"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龄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5BC8F7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8A6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7AF5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5EE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F9CE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23A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D9C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E5E69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F37C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9346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37BB0C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年承担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3+2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教学任务</w:t>
            </w:r>
            <w:r>
              <w:rPr>
                <w:rFonts w:hint="eastAsia" w:ascii="宋体" w:hAnsi="宋体"/>
                <w:b/>
                <w:sz w:val="24"/>
              </w:rPr>
              <w:t>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 w14:paraId="2B8387D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（以</w:t>
            </w:r>
            <w:r>
              <w:rPr>
                <w:rFonts w:hint="eastAsia" w:ascii="宋体" w:hAnsi="宋体"/>
                <w:szCs w:val="21"/>
                <w:lang w:eastAsia="zh-CN"/>
              </w:rPr>
              <w:t>科教科</w:t>
            </w:r>
            <w:r>
              <w:rPr>
                <w:rFonts w:hint="eastAsia" w:ascii="宋体" w:hAnsi="宋体"/>
                <w:szCs w:val="21"/>
              </w:rPr>
              <w:t>下达课程教学任务为准）</w:t>
            </w:r>
          </w:p>
        </w:tc>
      </w:tr>
      <w:tr w14:paraId="276E9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215" w:type="dxa"/>
            <w:gridSpan w:val="13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 w14:paraId="33C4E899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临床轮转带教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94497E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en-US" w:eastAsia="zh-CN"/>
              </w:rPr>
              <w:t>学年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 w14:paraId="5AAAEFD8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教研室</w:t>
            </w:r>
          </w:p>
          <w:p w14:paraId="0199CE23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</w:rPr>
              <w:t>审查</w:t>
            </w: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签字</w:t>
            </w:r>
          </w:p>
        </w:tc>
      </w:tr>
      <w:tr w14:paraId="0485C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41" w:type="dxa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19739">
            <w:pPr>
              <w:spacing w:line="2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纵向课（次）</w:t>
            </w:r>
          </w:p>
        </w:tc>
        <w:tc>
          <w:tcPr>
            <w:tcW w:w="112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0D3C3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小讲课</w:t>
            </w:r>
          </w:p>
          <w:p w14:paraId="6F0F1DB5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（次）</w:t>
            </w:r>
          </w:p>
        </w:tc>
        <w:tc>
          <w:tcPr>
            <w:tcW w:w="125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BE17D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教学查房（次）</w:t>
            </w:r>
          </w:p>
        </w:tc>
        <w:tc>
          <w:tcPr>
            <w:tcW w:w="121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BF980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病例讨论（次）</w:t>
            </w:r>
          </w:p>
        </w:tc>
        <w:tc>
          <w:tcPr>
            <w:tcW w:w="118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E9BDB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临床带教（周）</w:t>
            </w:r>
          </w:p>
        </w:tc>
        <w:tc>
          <w:tcPr>
            <w:tcW w:w="129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66FD5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培训</w:t>
            </w:r>
            <w:r>
              <w:rPr>
                <w:rFonts w:hint="eastAsia" w:ascii="宋体" w:hAnsi="宋体"/>
                <w:b/>
                <w:sz w:val="22"/>
                <w:szCs w:val="24"/>
                <w:lang w:val="en-US" w:eastAsia="zh-CN"/>
              </w:rPr>
              <w:t>/考官（次）</w:t>
            </w:r>
          </w:p>
        </w:tc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86D98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B70EC22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</w:p>
        </w:tc>
      </w:tr>
      <w:tr w14:paraId="21AFE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0195A91C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52DF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A25B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445D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FD79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12F2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C47D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8F3F6B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AEC4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4488B493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D61D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9D68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09A2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5DEB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3651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47A3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120F2C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1389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744E176B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88A4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1E39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97D6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E35E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5B92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9015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BD915A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7EDD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005961B1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4AFA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0EEB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5083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D283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C92C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A05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6FD5B3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792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25982EDE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974D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0794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FF13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6F33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573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BF9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2F93B3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91D8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346" w:type="dxa"/>
            <w:gridSpan w:val="15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E3D35E9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教学效果（20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4"/>
              </w:rPr>
              <w:t>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 w14:paraId="24AA7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48" w:type="dxa"/>
            <w:gridSpan w:val="4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 w14:paraId="2B0523B0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1"/>
                <w:lang w:eastAsia="zh-CN"/>
              </w:rPr>
              <w:t>带教学员姓名</w:t>
            </w:r>
          </w:p>
        </w:tc>
        <w:tc>
          <w:tcPr>
            <w:tcW w:w="206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94A585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614FA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lang w:eastAsia="zh-CN"/>
              </w:rPr>
              <w:t>学员年级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383F549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lang w:eastAsia="zh-CN"/>
              </w:rPr>
            </w:pPr>
          </w:p>
        </w:tc>
      </w:tr>
      <w:tr w14:paraId="69A33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48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762F5AFA">
            <w:pPr>
              <w:spacing w:line="280" w:lineRule="exact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lang w:eastAsia="zh-CN"/>
              </w:rPr>
              <w:t>学员出勤情况</w:t>
            </w:r>
          </w:p>
        </w:tc>
        <w:tc>
          <w:tcPr>
            <w:tcW w:w="20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656A21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6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43D3A1">
            <w:pPr>
              <w:spacing w:line="280" w:lineRule="exact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lang w:eastAsia="zh-CN"/>
              </w:rPr>
              <w:t>与学员及其带教老师谈话率</w:t>
            </w:r>
          </w:p>
        </w:tc>
        <w:tc>
          <w:tcPr>
            <w:tcW w:w="2168" w:type="dxa"/>
            <w:gridSpan w:val="3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238509C4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39D7B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46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805C28C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lang w:eastAsia="zh-CN"/>
              </w:rPr>
              <w:t>学员助理执业医师考试通过情况</w:t>
            </w:r>
          </w:p>
        </w:tc>
      </w:tr>
      <w:tr w14:paraId="215F6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48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76FC67A6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  <w:lang w:val="en-US" w:eastAsia="zh-CN"/>
              </w:rPr>
              <w:t>参加技能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  <w:lang w:eastAsia="zh-CN"/>
              </w:rPr>
              <w:t>考试次数</w:t>
            </w:r>
          </w:p>
        </w:tc>
        <w:tc>
          <w:tcPr>
            <w:tcW w:w="20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4DAF4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D6EA5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  <w:t>技能</w:t>
            </w:r>
            <w:r>
              <w:rPr>
                <w:rFonts w:hint="eastAsia" w:ascii="宋体" w:hAnsi="宋体"/>
                <w:b/>
                <w:bCs/>
                <w:sz w:val="22"/>
                <w:lang w:eastAsia="zh-CN"/>
              </w:rPr>
              <w:t>通过时间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5F4DAB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</w:tr>
      <w:tr w14:paraId="237A4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48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377967DF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  <w:lang w:eastAsia="zh-CN"/>
              </w:rPr>
              <w:t>理论考试次数</w:t>
            </w:r>
          </w:p>
        </w:tc>
        <w:tc>
          <w:tcPr>
            <w:tcW w:w="20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1825D8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E5CDF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lang w:eastAsia="zh-CN"/>
              </w:rPr>
              <w:t>理论通过时间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05D3502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72456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46" w:type="dxa"/>
            <w:gridSpan w:val="15"/>
            <w:tcBorders>
              <w:top w:val="single" w:color="000000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</w:tcPr>
          <w:p w14:paraId="111AD05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年教育教学</w:t>
            </w:r>
            <w:r>
              <w:rPr>
                <w:rFonts w:ascii="宋体" w:hAnsi="宋体"/>
                <w:b/>
                <w:sz w:val="24"/>
              </w:rPr>
              <w:t>研究</w:t>
            </w:r>
            <w:r>
              <w:rPr>
                <w:rFonts w:hint="eastAsia" w:ascii="宋体" w:hAnsi="宋体"/>
                <w:b/>
                <w:sz w:val="24"/>
              </w:rPr>
              <w:t>情况（20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 w14:paraId="5168D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076B1">
            <w:pPr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学年</w:t>
            </w: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6CD4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开展</w:t>
            </w:r>
            <w:r>
              <w:rPr>
                <w:rFonts w:ascii="宋体" w:hAnsi="宋体"/>
                <w:b/>
                <w:szCs w:val="21"/>
              </w:rPr>
              <w:t>课程</w:t>
            </w:r>
            <w:r>
              <w:rPr>
                <w:rFonts w:hint="eastAsia" w:ascii="宋体" w:hAnsi="宋体"/>
                <w:b/>
                <w:szCs w:val="21"/>
              </w:rPr>
              <w:t>建设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教学</w:t>
            </w:r>
            <w:r>
              <w:rPr>
                <w:rFonts w:ascii="宋体" w:hAnsi="宋体"/>
                <w:b/>
                <w:szCs w:val="21"/>
              </w:rPr>
              <w:t>课题</w:t>
            </w: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5EA9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教学论文情况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850B60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编写</w:t>
            </w:r>
            <w:r>
              <w:rPr>
                <w:rFonts w:ascii="宋体" w:hAnsi="宋体"/>
                <w:b/>
                <w:szCs w:val="21"/>
              </w:rPr>
              <w:t>教材情况</w:t>
            </w:r>
          </w:p>
        </w:tc>
      </w:tr>
      <w:tr w14:paraId="534CB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</w:tcPr>
          <w:p w14:paraId="565E9B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455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3B44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</w:tcPr>
          <w:p w14:paraId="1F3F073B">
            <w:pPr>
              <w:rPr>
                <w:rFonts w:ascii="宋体" w:hAnsi="宋体"/>
                <w:szCs w:val="21"/>
              </w:rPr>
            </w:pPr>
          </w:p>
        </w:tc>
      </w:tr>
      <w:tr w14:paraId="32E9E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</w:tcPr>
          <w:p w14:paraId="414419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D240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74DE4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</w:tcPr>
          <w:p w14:paraId="7B90A3F5">
            <w:pPr>
              <w:rPr>
                <w:rFonts w:ascii="宋体" w:hAnsi="宋体"/>
                <w:szCs w:val="21"/>
              </w:rPr>
            </w:pPr>
          </w:p>
        </w:tc>
      </w:tr>
      <w:tr w14:paraId="051BC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</w:tcPr>
          <w:p w14:paraId="558A8D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9A387A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70B87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</w:tcPr>
          <w:p w14:paraId="1C93E5DA">
            <w:pPr>
              <w:rPr>
                <w:rFonts w:ascii="宋体" w:hAnsi="宋体"/>
                <w:szCs w:val="21"/>
              </w:rPr>
            </w:pPr>
          </w:p>
        </w:tc>
      </w:tr>
      <w:tr w14:paraId="09227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</w:tcPr>
          <w:p w14:paraId="686F0D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104A14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89819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</w:tcPr>
          <w:p w14:paraId="5CE53D98">
            <w:pPr>
              <w:rPr>
                <w:rFonts w:ascii="宋体" w:hAnsi="宋体"/>
                <w:szCs w:val="21"/>
              </w:rPr>
            </w:pPr>
          </w:p>
        </w:tc>
      </w:tr>
      <w:tr w14:paraId="2C9DB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</w:tcPr>
          <w:p w14:paraId="5D81EF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</w:tcPr>
          <w:p w14:paraId="6261A9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</w:tcPr>
          <w:p w14:paraId="205DC6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</w:tcPr>
          <w:p w14:paraId="4D37C1D6">
            <w:pPr>
              <w:rPr>
                <w:rFonts w:ascii="宋体" w:hAnsi="宋体"/>
                <w:szCs w:val="21"/>
              </w:rPr>
            </w:pPr>
          </w:p>
        </w:tc>
      </w:tr>
      <w:tr w14:paraId="0F41C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346" w:type="dxa"/>
            <w:gridSpan w:val="15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</w:tcPr>
          <w:p w14:paraId="1FBFE048">
            <w:pPr>
              <w:tabs>
                <w:tab w:val="left" w:pos="4100"/>
                <w:tab w:val="left" w:pos="42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年教育教学</w:t>
            </w:r>
            <w:r>
              <w:rPr>
                <w:rFonts w:ascii="宋体" w:hAnsi="宋体"/>
                <w:b/>
                <w:sz w:val="24"/>
              </w:rPr>
              <w:t>获奖情况</w:t>
            </w:r>
            <w:r>
              <w:rPr>
                <w:rFonts w:hint="eastAsia" w:ascii="宋体" w:hAnsi="宋体"/>
                <w:b/>
                <w:sz w:val="24"/>
              </w:rPr>
              <w:t>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 w14:paraId="1C0B5055">
            <w:pPr>
              <w:tabs>
                <w:tab w:val="left" w:pos="4100"/>
                <w:tab w:val="left" w:pos="42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（各级各类教学竞赛获奖、</w:t>
            </w:r>
            <w:r>
              <w:rPr>
                <w:rFonts w:hint="eastAsia" w:ascii="宋体" w:hAnsi="宋体"/>
                <w:szCs w:val="21"/>
                <w:lang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以上教育教学成果奖等）</w:t>
            </w:r>
          </w:p>
        </w:tc>
      </w:tr>
      <w:tr w14:paraId="4AF8B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9346" w:type="dxa"/>
            <w:gridSpan w:val="15"/>
            <w:tcBorders>
              <w:top w:val="single" w:color="000000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14:paraId="142A9FB3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3679F073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66A6CCD3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0972F7A6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17C76750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047C1FA4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3FE0FFD6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70024290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02909B8C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</w:tc>
      </w:tr>
      <w:tr w14:paraId="63290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9346" w:type="dxa"/>
            <w:gridSpan w:val="1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14:paraId="4570FC7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教研室</w:t>
            </w:r>
            <w:r>
              <w:rPr>
                <w:rFonts w:hint="eastAsia" w:ascii="宋体" w:hAnsi="宋体"/>
                <w:szCs w:val="21"/>
              </w:rPr>
              <w:t>推荐意见</w:t>
            </w:r>
          </w:p>
          <w:p w14:paraId="3F255636"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 w14:paraId="3E6F0F31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5E11D75C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52EF046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教研室主任</w:t>
            </w:r>
            <w:r>
              <w:rPr>
                <w:rFonts w:hint="eastAsia" w:ascii="宋体" w:hAnsi="宋体"/>
                <w:szCs w:val="21"/>
              </w:rPr>
              <w:t xml:space="preserve">（签字）：        </w:t>
            </w:r>
          </w:p>
          <w:p w14:paraId="67F17DB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0A1938B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 月    日</w:t>
            </w:r>
          </w:p>
        </w:tc>
      </w:tr>
      <w:tr w14:paraId="6ED94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346" w:type="dxa"/>
            <w:gridSpan w:val="15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1E5B95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教育委员会审核意见</w:t>
            </w:r>
          </w:p>
          <w:p w14:paraId="1578E2FA">
            <w:pPr>
              <w:spacing w:line="540" w:lineRule="exact"/>
              <w:rPr>
                <w:rFonts w:ascii="宋体" w:hAnsi="宋体"/>
                <w:szCs w:val="21"/>
              </w:rPr>
            </w:pPr>
          </w:p>
          <w:p w14:paraId="1334A28E">
            <w:pPr>
              <w:spacing w:line="540" w:lineRule="exact"/>
              <w:rPr>
                <w:rFonts w:ascii="宋体" w:hAnsi="宋体"/>
                <w:szCs w:val="21"/>
              </w:rPr>
            </w:pPr>
          </w:p>
          <w:p w14:paraId="7D87D356">
            <w:pPr>
              <w:spacing w:line="540" w:lineRule="exact"/>
              <w:rPr>
                <w:rFonts w:hint="eastAsia" w:ascii="宋体" w:hAnsi="宋体"/>
                <w:szCs w:val="21"/>
              </w:rPr>
            </w:pPr>
          </w:p>
          <w:p w14:paraId="486BB091">
            <w:pPr>
              <w:spacing w:line="280" w:lineRule="exact"/>
              <w:ind w:firstLine="4218" w:firstLineChars="200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签字：  </w:t>
            </w:r>
          </w:p>
          <w:p w14:paraId="3347A4F2">
            <w:pPr>
              <w:spacing w:line="280" w:lineRule="exact"/>
              <w:ind w:firstLine="4218" w:firstLineChars="200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 w14:paraId="3154FAE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 月    日</w:t>
            </w:r>
          </w:p>
        </w:tc>
      </w:tr>
    </w:tbl>
    <w:p w14:paraId="1148F179">
      <w:pPr>
        <w:rPr>
          <w:rFonts w:ascii="仿宋_GB2312" w:eastAsia="仿宋_GB2312"/>
          <w:color w:val="000000"/>
          <w:sz w:val="24"/>
          <w:szCs w:val="28"/>
        </w:rPr>
      </w:pPr>
    </w:p>
    <w:p w14:paraId="2EDB9A5C">
      <w:pPr>
        <w:rPr>
          <w:rFonts w:hint="eastAsia" w:ascii="仿宋_GB2312" w:eastAsia="仿宋_GB2312"/>
          <w:color w:val="000000"/>
          <w:sz w:val="24"/>
          <w:szCs w:val="28"/>
        </w:rPr>
      </w:pPr>
      <w:r>
        <w:rPr>
          <w:rFonts w:hint="eastAsia" w:ascii="仿宋_GB2312" w:eastAsia="仿宋_GB2312"/>
          <w:color w:val="000000"/>
          <w:sz w:val="24"/>
          <w:szCs w:val="28"/>
        </w:rPr>
        <w:t>提示：若表格内容填不下，可自行加行。</w:t>
      </w:r>
    </w:p>
    <w:p w14:paraId="194E4DB2">
      <w:pPr>
        <w:rPr>
          <w:rFonts w:ascii="仿宋_GB2312" w:eastAsia="仿宋_GB2312"/>
          <w:color w:val="000000"/>
          <w:sz w:val="24"/>
          <w:szCs w:val="28"/>
        </w:rPr>
      </w:pPr>
      <w:r>
        <w:rPr>
          <w:rFonts w:hint="eastAsia" w:ascii="仿宋_GB2312" w:eastAsia="仿宋_GB2312"/>
          <w:color w:val="000000"/>
          <w:sz w:val="24"/>
          <w:szCs w:val="28"/>
        </w:rPr>
        <w:t xml:space="preserve">  </w:t>
      </w:r>
    </w:p>
    <w:p w14:paraId="4D327B02">
      <w:pPr>
        <w:widowControl w:val="0"/>
        <w:numPr>
          <w:ilvl w:val="0"/>
          <w:numId w:val="0"/>
        </w:numPr>
        <w:jc w:val="both"/>
        <w:rPr>
          <w:rFonts w:hint="eastAsia" w:eastAsia="仿宋_GB2312"/>
          <w:sz w:val="32"/>
          <w:szCs w:val="32"/>
        </w:rPr>
      </w:pPr>
    </w:p>
    <w:p w14:paraId="20354CCC">
      <w:pPr>
        <w:widowControl w:val="0"/>
        <w:numPr>
          <w:ilvl w:val="0"/>
          <w:numId w:val="0"/>
        </w:numPr>
        <w:jc w:val="both"/>
        <w:rPr>
          <w:rFonts w:hint="eastAsia" w:eastAsia="仿宋_GB2312"/>
          <w:sz w:val="32"/>
          <w:szCs w:val="32"/>
        </w:rPr>
      </w:pPr>
    </w:p>
    <w:p w14:paraId="69CAA5EA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61302CC0"/>
    <w:rsid w:val="07FC1127"/>
    <w:rsid w:val="0DF82377"/>
    <w:rsid w:val="0E3F056D"/>
    <w:rsid w:val="61302CC0"/>
    <w:rsid w:val="7474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2024-07-23T03:21:00Z</dcterms:created>
  <dc:creator>小白 </dc:creator>
  <cp:lastModifiedBy>小白 </cp:lastModifiedBy>
  <dcterms:modified xsi:type="dcterms:W3CDTF">2024-07-23T03:23:23Z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8DC06A39FE66462B84D1BAC85BA534D9_13</vt:lpwstr>
  </property>
</Properties>
</file>